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C2CC" w14:textId="4E55CE60" w:rsidR="004C3EB8" w:rsidRDefault="0015232F" w:rsidP="0015232F">
      <w:pPr>
        <w:pStyle w:val="Titre"/>
      </w:pPr>
      <w:r w:rsidRPr="0015232F">
        <w:t xml:space="preserve">ANIMATION DE LA CHARTE FORESTIERE DU TRIEVES </w:t>
      </w:r>
      <w:r>
        <w:t>–</w:t>
      </w:r>
      <w:r w:rsidRPr="0015232F">
        <w:t xml:space="preserve"> 2016</w:t>
      </w:r>
    </w:p>
    <w:p w14:paraId="1FE21C99" w14:textId="511E3967" w:rsidR="0015232F" w:rsidRPr="0015232F" w:rsidRDefault="0015232F" w:rsidP="0015232F">
      <w:pPr>
        <w:spacing w:before="100" w:beforeAutospacing="1" w:after="100" w:afterAutospacing="1" w:line="240" w:lineRule="auto"/>
        <w:rPr>
          <w:rFonts w:ascii="Times New Roman" w:eastAsia="Times New Roman" w:hAnsi="Times New Roman" w:cs="Times New Roman"/>
          <w:sz w:val="24"/>
          <w:szCs w:val="24"/>
          <w:lang w:eastAsia="fr-FR"/>
        </w:rPr>
      </w:pPr>
      <w:r w:rsidRPr="0015232F">
        <w:rPr>
          <w:rFonts w:ascii="Times New Roman" w:eastAsia="Times New Roman" w:hAnsi="Times New Roman" w:cs="Times New Roman"/>
          <w:sz w:val="24"/>
          <w:szCs w:val="24"/>
          <w:lang w:eastAsia="fr-FR"/>
        </w:rPr>
        <w:t>Ce projet d'envergure a été piloté par la communauté de communes du Trièves dès 2016, puis les communautés de Matheysine et de l'Oisans ont intégré la stratégie forestière, forts des résultats de la charte 2016 et des enjeux forestiers de leurs territoires : on parle alors de</w:t>
      </w:r>
      <w:r>
        <w:rPr>
          <w:rFonts w:ascii="Times New Roman" w:eastAsia="Times New Roman" w:hAnsi="Times New Roman" w:cs="Times New Roman"/>
          <w:b/>
          <w:bCs/>
          <w:sz w:val="24"/>
          <w:szCs w:val="24"/>
          <w:lang w:eastAsia="fr-FR"/>
        </w:rPr>
        <w:t xml:space="preserve"> </w:t>
      </w:r>
      <w:r w:rsidRPr="0015232F">
        <w:rPr>
          <w:rFonts w:ascii="Times New Roman" w:eastAsia="Times New Roman" w:hAnsi="Times New Roman" w:cs="Times New Roman"/>
          <w:b/>
          <w:bCs/>
          <w:sz w:val="24"/>
          <w:szCs w:val="24"/>
          <w:lang w:eastAsia="fr-FR"/>
        </w:rPr>
        <w:t>stratégie forestière Sud Isère.</w:t>
      </w:r>
    </w:p>
    <w:p w14:paraId="406FEB54" w14:textId="77777777" w:rsidR="0015232F" w:rsidRPr="0015232F" w:rsidRDefault="0015232F" w:rsidP="0015232F">
      <w:pPr>
        <w:spacing w:before="100" w:beforeAutospacing="1" w:after="100" w:afterAutospacing="1" w:line="240" w:lineRule="auto"/>
        <w:rPr>
          <w:rFonts w:ascii="Times New Roman" w:eastAsia="Times New Roman" w:hAnsi="Times New Roman" w:cs="Times New Roman"/>
          <w:sz w:val="24"/>
          <w:szCs w:val="24"/>
          <w:lang w:eastAsia="fr-FR"/>
        </w:rPr>
      </w:pPr>
      <w:r w:rsidRPr="0015232F">
        <w:rPr>
          <w:rFonts w:ascii="Times New Roman" w:eastAsia="Times New Roman" w:hAnsi="Times New Roman" w:cs="Times New Roman"/>
          <w:sz w:val="24"/>
          <w:szCs w:val="24"/>
          <w:lang w:eastAsia="fr-FR"/>
        </w:rPr>
        <w:t>La forêt occupe une place importante sur le territoire Alpes Sud Isère et pas seulement en terme de surface. Elle est source d’emploi et d’activité économique, support de nombreuses activités de loisirs. La forêt est également indispensable pour préserver la ressource en eau, protéger les villages des chutes de blocs et des avalanches, capter une partie de nos émissions de Co</w:t>
      </w:r>
      <w:r w:rsidRPr="0015232F">
        <w:rPr>
          <w:rFonts w:ascii="Times New Roman" w:eastAsia="Times New Roman" w:hAnsi="Times New Roman" w:cs="Times New Roman"/>
          <w:sz w:val="24"/>
          <w:szCs w:val="24"/>
          <w:vertAlign w:val="superscript"/>
          <w:lang w:eastAsia="fr-FR"/>
        </w:rPr>
        <w:t>2</w:t>
      </w:r>
      <w:r w:rsidRPr="0015232F">
        <w:rPr>
          <w:rFonts w:ascii="Times New Roman" w:eastAsia="Times New Roman" w:hAnsi="Times New Roman" w:cs="Times New Roman"/>
          <w:sz w:val="24"/>
          <w:szCs w:val="24"/>
          <w:lang w:eastAsia="fr-FR"/>
        </w:rPr>
        <w:t>…</w:t>
      </w:r>
    </w:p>
    <w:p w14:paraId="20A3D5E0" w14:textId="77777777" w:rsidR="0015232F" w:rsidRPr="0015232F" w:rsidRDefault="0015232F" w:rsidP="0015232F">
      <w:pPr>
        <w:spacing w:before="100" w:beforeAutospacing="1" w:after="100" w:afterAutospacing="1" w:line="240" w:lineRule="auto"/>
        <w:rPr>
          <w:rFonts w:ascii="Times New Roman" w:eastAsia="Times New Roman" w:hAnsi="Times New Roman" w:cs="Times New Roman"/>
          <w:sz w:val="24"/>
          <w:szCs w:val="24"/>
          <w:lang w:eastAsia="fr-FR"/>
        </w:rPr>
      </w:pPr>
      <w:r w:rsidRPr="0015232F">
        <w:rPr>
          <w:rFonts w:ascii="Times New Roman" w:eastAsia="Times New Roman" w:hAnsi="Times New Roman" w:cs="Times New Roman"/>
          <w:sz w:val="24"/>
          <w:szCs w:val="24"/>
          <w:lang w:eastAsia="fr-FR"/>
        </w:rPr>
        <w:t>Les objectifs de cette deuxième charte  sont de permettre aux différents acteurs  de travailler en concertation et d'acquérir une culture commune. Plus précisément :</w:t>
      </w:r>
    </w:p>
    <w:p w14:paraId="4850BC7B" w14:textId="77777777" w:rsidR="0015232F" w:rsidRPr="0015232F" w:rsidRDefault="0015232F" w:rsidP="0015232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232F">
        <w:rPr>
          <w:rFonts w:ascii="Times New Roman" w:eastAsia="Times New Roman" w:hAnsi="Times New Roman" w:cs="Times New Roman"/>
          <w:sz w:val="24"/>
          <w:szCs w:val="24"/>
          <w:lang w:eastAsia="fr-FR"/>
        </w:rPr>
        <w:t>Mobiliser davantage de bois dans une forêt gérée plus durablement</w:t>
      </w:r>
    </w:p>
    <w:p w14:paraId="5C5B86CF" w14:textId="77777777" w:rsidR="0015232F" w:rsidRPr="0015232F" w:rsidRDefault="0015232F" w:rsidP="0015232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232F">
        <w:rPr>
          <w:rFonts w:ascii="Times New Roman" w:eastAsia="Times New Roman" w:hAnsi="Times New Roman" w:cs="Times New Roman"/>
          <w:sz w:val="24"/>
          <w:szCs w:val="24"/>
          <w:lang w:eastAsia="fr-FR"/>
        </w:rPr>
        <w:t>Œuvrer pour une filière bois dynamique, cohérente et valorisant le bois local</w:t>
      </w:r>
    </w:p>
    <w:p w14:paraId="3E4FA205" w14:textId="77777777" w:rsidR="0015232F" w:rsidRPr="0015232F" w:rsidRDefault="0015232F" w:rsidP="0015232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232F">
        <w:rPr>
          <w:rFonts w:ascii="Times New Roman" w:eastAsia="Times New Roman" w:hAnsi="Times New Roman" w:cs="Times New Roman"/>
          <w:sz w:val="24"/>
          <w:szCs w:val="24"/>
          <w:lang w:eastAsia="fr-FR"/>
        </w:rPr>
        <w:t>Anticiper la problématique de régénération forestière</w:t>
      </w:r>
    </w:p>
    <w:p w14:paraId="10076619" w14:textId="77777777" w:rsidR="0015232F" w:rsidRPr="0015232F" w:rsidRDefault="0015232F" w:rsidP="0015232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232F">
        <w:rPr>
          <w:rFonts w:ascii="Times New Roman" w:eastAsia="Times New Roman" w:hAnsi="Times New Roman" w:cs="Times New Roman"/>
          <w:sz w:val="24"/>
          <w:szCs w:val="24"/>
          <w:lang w:eastAsia="fr-FR"/>
        </w:rPr>
        <w:t>Valoriser le potentiel touristique et environnemental de la forêt</w:t>
      </w:r>
    </w:p>
    <w:p w14:paraId="06E47D1D" w14:textId="77777777" w:rsidR="0015232F" w:rsidRPr="0015232F" w:rsidRDefault="0015232F" w:rsidP="0015232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232F">
        <w:rPr>
          <w:rFonts w:ascii="Times New Roman" w:eastAsia="Times New Roman" w:hAnsi="Times New Roman" w:cs="Times New Roman"/>
          <w:sz w:val="24"/>
          <w:szCs w:val="24"/>
          <w:lang w:eastAsia="fr-FR"/>
        </w:rPr>
        <w:t>Mobiliser davantage de bois dans une forêt gérée plus durablement</w:t>
      </w:r>
    </w:p>
    <w:p w14:paraId="06A08593" w14:textId="05FEBE74" w:rsidR="0015232F" w:rsidRPr="0015232F" w:rsidRDefault="0015232F" w:rsidP="0015232F">
      <w:pPr>
        <w:spacing w:before="100" w:beforeAutospacing="1" w:after="100" w:afterAutospacing="1" w:line="240" w:lineRule="auto"/>
        <w:rPr>
          <w:rFonts w:ascii="Times New Roman" w:eastAsia="Times New Roman" w:hAnsi="Times New Roman" w:cs="Times New Roman"/>
          <w:sz w:val="24"/>
          <w:szCs w:val="24"/>
          <w:lang w:eastAsia="fr-FR"/>
        </w:rPr>
      </w:pPr>
      <w:r w:rsidRPr="0015232F">
        <w:rPr>
          <w:rFonts w:ascii="Times New Roman" w:eastAsia="Times New Roman" w:hAnsi="Times New Roman" w:cs="Times New Roman"/>
          <w:noProof/>
          <w:sz w:val="24"/>
          <w:szCs w:val="24"/>
          <w:lang w:eastAsia="fr-FR"/>
        </w:rPr>
        <mc:AlternateContent>
          <mc:Choice Requires="wps">
            <w:drawing>
              <wp:inline distT="0" distB="0" distL="0" distR="0" wp14:anchorId="62F87325" wp14:editId="0F6738E7">
                <wp:extent cx="2857500" cy="62865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E1440" id="Rectangle 2" o:spid="_x0000_s1026" style="width:2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" filled="f" stroked="f">
                <o:lock v:ext="edit" aspectratio="t"/>
                <w10:anchorlock/>
              </v:rect>
            </w:pict>
          </mc:Fallback>
        </mc:AlternateContent>
      </w:r>
      <w:r w:rsidRPr="0015232F">
        <w:rPr>
          <w:rFonts w:ascii="Times New Roman" w:eastAsia="Times New Roman" w:hAnsi="Times New Roman" w:cs="Times New Roman"/>
          <w:noProof/>
          <w:sz w:val="24"/>
          <w:szCs w:val="24"/>
          <w:lang w:eastAsia="fr-FR"/>
        </w:rPr>
        <mc:AlternateContent>
          <mc:Choice Requires="wps">
            <w:drawing>
              <wp:inline distT="0" distB="0" distL="0" distR="0" wp14:anchorId="70664E98" wp14:editId="2009C7AD">
                <wp:extent cx="2857500" cy="7620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4C923" id="Rectangle 1" o:spid="_x0000_s1026" style="width:2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" filled="f" stroked="f">
                <o:lock v:ext="edit" aspectratio="t"/>
                <w10:anchorlock/>
              </v:rect>
            </w:pict>
          </mc:Fallback>
        </mc:AlternateContent>
      </w:r>
    </w:p>
    <w:p w14:paraId="16DC55DC" w14:textId="77777777" w:rsidR="0015232F" w:rsidRPr="0015232F" w:rsidRDefault="0015232F" w:rsidP="0015232F">
      <w:pPr>
        <w:rPr>
          <w:b/>
          <w:bCs/>
          <w:sz w:val="24"/>
          <w:szCs w:val="24"/>
        </w:rPr>
      </w:pPr>
    </w:p>
    <w:sectPr w:rsidR="0015232F" w:rsidRPr="00152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E041B"/>
    <w:multiLevelType w:val="multilevel"/>
    <w:tmpl w:val="56A0BE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6276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2F"/>
    <w:rsid w:val="0015232F"/>
    <w:rsid w:val="004C3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2C94"/>
  <w15:chartTrackingRefBased/>
  <w15:docId w15:val="{A86FBA4F-E54A-4C3A-9FAC-9959131A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5232F"/>
    <w:pPr>
      <w:jc w:val="center"/>
    </w:pPr>
    <w:rPr>
      <w:b/>
      <w:bCs/>
      <w:sz w:val="24"/>
      <w:szCs w:val="24"/>
    </w:rPr>
  </w:style>
  <w:style w:type="character" w:customStyle="1" w:styleId="TitreCar">
    <w:name w:val="Titre Car"/>
    <w:basedOn w:val="Policepardfaut"/>
    <w:link w:val="Titre"/>
    <w:uiPriority w:val="10"/>
    <w:rsid w:val="0015232F"/>
    <w:rPr>
      <w:b/>
      <w:bCs/>
      <w:sz w:val="24"/>
      <w:szCs w:val="24"/>
    </w:rPr>
  </w:style>
  <w:style w:type="paragraph" w:styleId="NormalWeb">
    <w:name w:val="Normal (Web)"/>
    <w:basedOn w:val="Normal"/>
    <w:uiPriority w:val="99"/>
    <w:semiHidden/>
    <w:unhideWhenUsed/>
    <w:rsid w:val="001523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52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1051</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animation.leader</dc:creator>
  <cp:keywords/>
  <dc:description/>
  <cp:lastModifiedBy>animation.leader</cp:lastModifiedBy>
  <cp:revision>1</cp:revision>
  <dcterms:created xsi:type="dcterms:W3CDTF">2022-05-23T15:19:00Z</dcterms:created>
  <dcterms:modified xsi:type="dcterms:W3CDTF">2022-05-23T15:34:00Z</dcterms:modified>
</cp:coreProperties>
</file>